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826" w:rsidRDefault="008725AE">
      <w:pPr>
        <w:spacing w:after="0" w:line="408" w:lineRule="auto"/>
        <w:ind w:left="120"/>
        <w:jc w:val="center"/>
      </w:pPr>
      <w:bookmarkStart w:id="0" w:name="block-20134293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C12826" w:rsidRDefault="008725A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ac61422a-29c7-4a5a-957e-10d44a9a8bf8"/>
      <w:r>
        <w:rPr>
          <w:rFonts w:ascii="Times New Roman" w:hAnsi="Times New Roman"/>
          <w:b/>
          <w:color w:val="000000"/>
          <w:sz w:val="28"/>
        </w:rPr>
        <w:t xml:space="preserve">Муниципальное казенное общеобразовательное учреждение 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C12826" w:rsidRDefault="008725A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999bf644-f3de-4153-a38b-a44d917c4aaf"/>
      <w:r>
        <w:rPr>
          <w:rFonts w:ascii="Times New Roman" w:hAnsi="Times New Roman"/>
          <w:b/>
          <w:color w:val="000000"/>
          <w:sz w:val="28"/>
        </w:rPr>
        <w:t xml:space="preserve">"Средняя общеобразовательная школа № 5 им. </w:t>
      </w:r>
      <w:proofErr w:type="spellStart"/>
      <w:r>
        <w:rPr>
          <w:rFonts w:ascii="Times New Roman" w:hAnsi="Times New Roman"/>
          <w:b/>
          <w:color w:val="000000"/>
          <w:sz w:val="28"/>
        </w:rPr>
        <w:t>Н.И.Нагоева</w:t>
      </w:r>
      <w:proofErr w:type="spellEnd"/>
      <w:r>
        <w:rPr>
          <w:rFonts w:ascii="Times New Roman" w:hAnsi="Times New Roman"/>
          <w:b/>
          <w:color w:val="000000"/>
          <w:sz w:val="28"/>
        </w:rPr>
        <w:t>"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C12826" w:rsidRDefault="008725A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№5</w:t>
      </w:r>
    </w:p>
    <w:p w:rsidR="00C12826" w:rsidRDefault="00C12826">
      <w:pPr>
        <w:spacing w:after="0"/>
        <w:ind w:left="120"/>
      </w:pPr>
    </w:p>
    <w:p w:rsidR="00C12826" w:rsidRDefault="00C12826">
      <w:pPr>
        <w:spacing w:after="0"/>
        <w:ind w:left="120"/>
      </w:pPr>
    </w:p>
    <w:p w:rsidR="00C12826" w:rsidRDefault="00C12826">
      <w:pPr>
        <w:spacing w:after="0"/>
        <w:ind w:left="120"/>
      </w:pPr>
    </w:p>
    <w:p w:rsidR="00C12826" w:rsidRDefault="00C1282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219DC" w:rsidRPr="00E2220E" w:rsidTr="004219DC">
        <w:tc>
          <w:tcPr>
            <w:tcW w:w="3114" w:type="dxa"/>
          </w:tcPr>
          <w:p w:rsidR="004219DC" w:rsidRPr="0040209D" w:rsidRDefault="008725AE" w:rsidP="004219D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219DC" w:rsidRPr="008944ED" w:rsidRDefault="008725AE" w:rsidP="004219D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Педагогическим советом</w:t>
            </w:r>
          </w:p>
          <w:p w:rsidR="004219DC" w:rsidRDefault="008725AE" w:rsidP="004219D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219DC" w:rsidRPr="008944ED" w:rsidRDefault="008725AE" w:rsidP="004219D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Азикова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Ф.С.</w:t>
            </w:r>
          </w:p>
          <w:p w:rsidR="004219DC" w:rsidRDefault="008725AE" w:rsidP="004219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4219DC" w:rsidRPr="0040209D" w:rsidRDefault="004219DC" w:rsidP="004219D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219DC" w:rsidRPr="0040209D" w:rsidRDefault="008725AE" w:rsidP="004219D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219DC" w:rsidRPr="008944ED" w:rsidRDefault="008725AE" w:rsidP="004219D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по УВР</w:t>
            </w:r>
          </w:p>
          <w:p w:rsidR="004219DC" w:rsidRDefault="008725AE" w:rsidP="004219D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219DC" w:rsidRPr="008944ED" w:rsidRDefault="008725AE" w:rsidP="004219D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ж.Б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4219DC" w:rsidRDefault="008725AE" w:rsidP="004219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4219DC" w:rsidRPr="0040209D" w:rsidRDefault="004219DC" w:rsidP="004219D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219DC" w:rsidRDefault="008725AE" w:rsidP="004219D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4219DC" w:rsidRPr="008944ED" w:rsidRDefault="008725AE" w:rsidP="004219D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Директор МКОУ "СОШ № 5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им.Н.И.Нагоева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"</w:t>
            </w:r>
          </w:p>
          <w:p w:rsidR="004219DC" w:rsidRDefault="008725AE" w:rsidP="004219D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219DC" w:rsidRPr="008944ED" w:rsidRDefault="008725AE" w:rsidP="004219D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Архагова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З.Х.</w:t>
            </w:r>
          </w:p>
          <w:p w:rsidR="004219DC" w:rsidRDefault="008725AE" w:rsidP="004219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4219DC" w:rsidRPr="0040209D" w:rsidRDefault="004219DC" w:rsidP="004219D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12826" w:rsidRDefault="00C12826">
      <w:pPr>
        <w:spacing w:after="0"/>
        <w:ind w:left="120"/>
      </w:pPr>
    </w:p>
    <w:p w:rsidR="00C12826" w:rsidRDefault="008725A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12826" w:rsidRDefault="00C12826">
      <w:pPr>
        <w:spacing w:after="0"/>
        <w:ind w:left="120"/>
      </w:pPr>
    </w:p>
    <w:p w:rsidR="00C12826" w:rsidRDefault="00C12826">
      <w:pPr>
        <w:spacing w:after="0"/>
        <w:ind w:left="120"/>
      </w:pPr>
    </w:p>
    <w:p w:rsidR="00C12826" w:rsidRDefault="00C12826">
      <w:pPr>
        <w:spacing w:after="0"/>
        <w:ind w:left="120"/>
      </w:pPr>
    </w:p>
    <w:p w:rsidR="00C12826" w:rsidRDefault="008725A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12826" w:rsidRDefault="008725A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2689550)</w:t>
      </w:r>
    </w:p>
    <w:p w:rsidR="00C12826" w:rsidRDefault="00C12826">
      <w:pPr>
        <w:spacing w:after="0"/>
        <w:ind w:left="120"/>
        <w:jc w:val="center"/>
      </w:pPr>
    </w:p>
    <w:p w:rsidR="00C12826" w:rsidRDefault="008725A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«Физическая культура» (Вариант 2)</w:t>
      </w:r>
    </w:p>
    <w:p w:rsidR="00C12826" w:rsidRDefault="008725A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C12826" w:rsidRDefault="00C12826">
      <w:pPr>
        <w:spacing w:after="0"/>
        <w:ind w:left="120"/>
        <w:jc w:val="center"/>
      </w:pPr>
    </w:p>
    <w:p w:rsidR="00C12826" w:rsidRDefault="00C12826">
      <w:pPr>
        <w:spacing w:after="0"/>
        <w:ind w:left="120"/>
        <w:jc w:val="center"/>
      </w:pPr>
    </w:p>
    <w:p w:rsidR="00C12826" w:rsidRDefault="00C12826">
      <w:pPr>
        <w:spacing w:after="0"/>
        <w:ind w:left="120"/>
        <w:jc w:val="center"/>
      </w:pPr>
    </w:p>
    <w:p w:rsidR="00C12826" w:rsidRDefault="00C12826">
      <w:pPr>
        <w:spacing w:after="0"/>
        <w:ind w:left="120"/>
        <w:jc w:val="center"/>
      </w:pPr>
    </w:p>
    <w:p w:rsidR="00C12826" w:rsidRDefault="00C12826">
      <w:pPr>
        <w:spacing w:after="0"/>
        <w:ind w:left="120"/>
        <w:jc w:val="center"/>
      </w:pPr>
    </w:p>
    <w:p w:rsidR="00C12826" w:rsidRDefault="00C12826">
      <w:pPr>
        <w:spacing w:after="0"/>
        <w:ind w:left="120"/>
        <w:jc w:val="center"/>
      </w:pPr>
    </w:p>
    <w:p w:rsidR="00C12826" w:rsidRDefault="00C12826">
      <w:pPr>
        <w:spacing w:after="0"/>
        <w:ind w:left="120"/>
        <w:jc w:val="center"/>
      </w:pPr>
    </w:p>
    <w:p w:rsidR="00C12826" w:rsidRDefault="00C12826">
      <w:pPr>
        <w:spacing w:after="0"/>
        <w:ind w:left="120"/>
        <w:jc w:val="center"/>
      </w:pPr>
    </w:p>
    <w:p w:rsidR="00C12826" w:rsidRDefault="00C12826">
      <w:pPr>
        <w:spacing w:after="0"/>
        <w:ind w:left="120"/>
        <w:jc w:val="center"/>
      </w:pPr>
    </w:p>
    <w:p w:rsidR="00C12826" w:rsidRDefault="008725AE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a138e01f-71ee-4195-a132-95a500e7f996"/>
      <w:r>
        <w:rPr>
          <w:rFonts w:ascii="Times New Roman" w:hAnsi="Times New Roman"/>
          <w:b/>
          <w:color w:val="000000"/>
          <w:sz w:val="28"/>
        </w:rPr>
        <w:t>г. Баксан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a612539e-b3c8-455e-88a4-bebacddb4762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C12826" w:rsidRDefault="00C12826">
      <w:pPr>
        <w:sectPr w:rsidR="00C12826">
          <w:pgSz w:w="11906" w:h="16383"/>
          <w:pgMar w:top="1134" w:right="850" w:bottom="1134" w:left="1701" w:header="720" w:footer="720" w:gutter="0"/>
          <w:cols w:space="720"/>
        </w:sectPr>
      </w:pPr>
    </w:p>
    <w:p w:rsidR="00C12826" w:rsidRDefault="008725AE">
      <w:pPr>
        <w:spacing w:after="0" w:line="264" w:lineRule="auto"/>
        <w:ind w:left="120"/>
        <w:jc w:val="both"/>
      </w:pPr>
      <w:bookmarkStart w:id="5" w:name="block-2013429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12826" w:rsidRDefault="00C12826">
      <w:pPr>
        <w:spacing w:after="0" w:line="264" w:lineRule="auto"/>
        <w:ind w:left="120"/>
        <w:jc w:val="both"/>
      </w:pPr>
    </w:p>
    <w:p w:rsidR="00C12826" w:rsidRDefault="008725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>
        <w:rPr>
          <w:rFonts w:ascii="Times New Roman" w:hAnsi="Times New Roman"/>
          <w:color w:val="000000"/>
          <w:sz w:val="28"/>
        </w:rPr>
        <w:t>прикладно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-ориентированной направленности. </w:t>
      </w:r>
    </w:p>
    <w:p w:rsidR="00C12826" w:rsidRDefault="008725A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Существенным достижением такой ориентации является постепенное </w:t>
      </w:r>
      <w:r>
        <w:rPr>
          <w:rFonts w:ascii="Times New Roman" w:hAnsi="Times New Roman"/>
          <w:color w:val="000000"/>
          <w:sz w:val="28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подхода, ориентирующие педагогический процесс на развитие целостной личности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. Как и любая деятельность, она включает в себя </w:t>
      </w:r>
      <w:proofErr w:type="gramStart"/>
      <w:r>
        <w:rPr>
          <w:rFonts w:ascii="Times New Roman" w:hAnsi="Times New Roman"/>
          <w:color w:val="000000"/>
          <w:sz w:val="28"/>
        </w:rPr>
        <w:t>информационный</w:t>
      </w:r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операциональный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целях усиления мотивационной составляющей учебного предмета и </w:t>
      </w:r>
      <w:proofErr w:type="gramStart"/>
      <w:r>
        <w:rPr>
          <w:rFonts w:ascii="Times New Roman" w:hAnsi="Times New Roman"/>
          <w:color w:val="000000"/>
          <w:sz w:val="28"/>
        </w:rPr>
        <w:t>подготовки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>
        <w:rPr>
          <w:rFonts w:ascii="Times New Roman" w:hAnsi="Times New Roman"/>
          <w:color w:val="000000"/>
          <w:sz w:val="28"/>
        </w:rPr>
        <w:t>Прикладно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модуля «</w:t>
      </w:r>
      <w:proofErr w:type="spellStart"/>
      <w:r>
        <w:rPr>
          <w:rFonts w:ascii="Times New Roman" w:hAnsi="Times New Roman"/>
          <w:color w:val="000000"/>
          <w:sz w:val="28"/>
        </w:rPr>
        <w:t>Прикладно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>
        <w:rPr>
          <w:rFonts w:ascii="Times New Roman" w:hAnsi="Times New Roman"/>
          <w:color w:val="000000"/>
          <w:sz w:val="28"/>
        </w:rPr>
        <w:lastRenderedPageBreak/>
        <w:t>Образовательные организации могут разрабатывать своё содержание для модуля «</w:t>
      </w:r>
      <w:proofErr w:type="spellStart"/>
      <w:r>
        <w:rPr>
          <w:rFonts w:ascii="Times New Roman" w:hAnsi="Times New Roman"/>
          <w:color w:val="000000"/>
          <w:sz w:val="28"/>
        </w:rPr>
        <w:t>Прикладно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Планируемые результаты включают в себя личностные,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предметные результаты.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Результативность освоения учебного предмета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C12826" w:rsidRDefault="00C12826">
      <w:pPr>
        <w:sectPr w:rsidR="00C12826">
          <w:pgSz w:w="11906" w:h="16383"/>
          <w:pgMar w:top="1134" w:right="850" w:bottom="1134" w:left="1701" w:header="720" w:footer="720" w:gutter="0"/>
          <w:cols w:space="720"/>
        </w:sectPr>
      </w:pPr>
    </w:p>
    <w:p w:rsidR="00C12826" w:rsidRDefault="008725AE">
      <w:pPr>
        <w:spacing w:after="0" w:line="264" w:lineRule="auto"/>
        <w:ind w:left="120"/>
        <w:jc w:val="both"/>
      </w:pPr>
      <w:bookmarkStart w:id="6" w:name="block-20134294"/>
      <w:bookmarkEnd w:id="5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</w:rPr>
        <w:t>СОДЕРЖАНИЕ УЧЕБНОГО ПРЕДМЕТА</w:t>
      </w:r>
    </w:p>
    <w:p w:rsidR="00C12826" w:rsidRDefault="00C12826">
      <w:pPr>
        <w:spacing w:after="0" w:line="264" w:lineRule="auto"/>
        <w:ind w:left="120"/>
        <w:jc w:val="both"/>
      </w:pPr>
    </w:p>
    <w:p w:rsidR="00C12826" w:rsidRDefault="00C12826">
      <w:pPr>
        <w:spacing w:after="0" w:line="264" w:lineRule="auto"/>
        <w:ind w:left="120"/>
        <w:jc w:val="both"/>
      </w:pPr>
    </w:p>
    <w:p w:rsidR="00C12826" w:rsidRDefault="008725A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C12826" w:rsidRDefault="00C12826">
      <w:pPr>
        <w:spacing w:after="0" w:line="264" w:lineRule="auto"/>
        <w:ind w:left="120"/>
        <w:jc w:val="both"/>
      </w:pP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Знания о физической культуре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 истории развития физической культуры в России. Развитие национальных видов спорта в России.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Способы самостоятельной деятельности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Физическое совершенствование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Оздоровительная физическая культура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Спортивно-оздоровительная физическая культура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Гимнастика с основами акробатики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</w:t>
      </w:r>
      <w:proofErr w:type="spellStart"/>
      <w:r>
        <w:rPr>
          <w:rFonts w:ascii="Times New Roman" w:hAnsi="Times New Roman"/>
          <w:color w:val="000000"/>
          <w:sz w:val="28"/>
        </w:rPr>
        <w:t>напрыгивания</w:t>
      </w:r>
      <w:proofErr w:type="spellEnd"/>
      <w:r>
        <w:rPr>
          <w:rFonts w:ascii="Times New Roman" w:hAnsi="Times New Roman"/>
          <w:color w:val="000000"/>
          <w:sz w:val="28"/>
        </w:rPr>
        <w:t>. Упражнения на низкой гимнастической перекладине: висы и упоры, подъём переворотом. Упражнения в танце «Летка-</w:t>
      </w:r>
      <w:proofErr w:type="spellStart"/>
      <w:r>
        <w:rPr>
          <w:rFonts w:ascii="Times New Roman" w:hAnsi="Times New Roman"/>
          <w:color w:val="000000"/>
          <w:sz w:val="28"/>
        </w:rPr>
        <w:t>енка</w:t>
      </w:r>
      <w:proofErr w:type="spellEnd"/>
      <w:r>
        <w:rPr>
          <w:rFonts w:ascii="Times New Roman" w:hAnsi="Times New Roman"/>
          <w:color w:val="000000"/>
          <w:sz w:val="28"/>
        </w:rPr>
        <w:t>».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Лёгкая атлетика 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>
        <w:rPr>
          <w:rFonts w:ascii="Times New Roman" w:hAnsi="Times New Roman"/>
          <w:color w:val="000000"/>
          <w:sz w:val="28"/>
        </w:rPr>
        <w:t>дальность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стоя на месте.</w:t>
      </w:r>
    </w:p>
    <w:p w:rsidR="00C12826" w:rsidRDefault="008725AE" w:rsidP="001D611D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Предупреждение травматизма на занятиях подвижными играми. Подвижные игры общефизической подготовки. Волейбол: нижняя боковая подача, приём </w:t>
      </w:r>
      <w:r>
        <w:rPr>
          <w:rFonts w:ascii="Times New Roman" w:hAnsi="Times New Roman"/>
          <w:color w:val="000000"/>
          <w:sz w:val="28"/>
        </w:rPr>
        <w:lastRenderedPageBreak/>
        <w:t>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C12826" w:rsidRDefault="008725A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Прикладно</w:t>
      </w:r>
      <w:proofErr w:type="spellEnd"/>
      <w:r>
        <w:rPr>
          <w:rFonts w:ascii="Times New Roman" w:hAnsi="Times New Roman"/>
          <w:color w:val="000000"/>
          <w:sz w:val="28"/>
        </w:rPr>
        <w:t>-ориентированная физическая культура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C12826" w:rsidRDefault="00C12826">
      <w:pPr>
        <w:sectPr w:rsidR="00C12826">
          <w:pgSz w:w="11906" w:h="16383"/>
          <w:pgMar w:top="1134" w:right="850" w:bottom="1134" w:left="1701" w:header="720" w:footer="720" w:gutter="0"/>
          <w:cols w:space="720"/>
        </w:sectPr>
      </w:pPr>
    </w:p>
    <w:p w:rsidR="00C12826" w:rsidRDefault="008725AE">
      <w:pPr>
        <w:spacing w:after="0" w:line="264" w:lineRule="auto"/>
        <w:ind w:left="120"/>
        <w:jc w:val="both"/>
      </w:pPr>
      <w:bookmarkStart w:id="7" w:name="_Toc137548640"/>
      <w:bookmarkStart w:id="8" w:name="block-20134295"/>
      <w:bookmarkEnd w:id="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C12826" w:rsidRDefault="00C12826">
      <w:pPr>
        <w:spacing w:after="0"/>
        <w:ind w:left="120"/>
      </w:pPr>
      <w:bookmarkStart w:id="9" w:name="_Toc137548641"/>
      <w:bookmarkEnd w:id="9"/>
    </w:p>
    <w:p w:rsidR="00C12826" w:rsidRDefault="008725A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12826" w:rsidRDefault="00C12826">
      <w:pPr>
        <w:spacing w:after="0" w:line="264" w:lineRule="auto"/>
        <w:ind w:left="120"/>
        <w:jc w:val="both"/>
      </w:pP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физической культуры на уровне начального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C12826" w:rsidRDefault="008725A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C12826" w:rsidRDefault="008725A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C12826" w:rsidRDefault="008725A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C12826" w:rsidRDefault="008725A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C12826" w:rsidRDefault="008725A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стремление к формированию культуры здоровья, соблюдению правил здорового образа жизни; </w:t>
      </w:r>
    </w:p>
    <w:p w:rsidR="00C12826" w:rsidRDefault="008725A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C12826" w:rsidRDefault="00C12826">
      <w:pPr>
        <w:spacing w:after="0"/>
        <w:ind w:left="120"/>
      </w:pPr>
      <w:bookmarkStart w:id="10" w:name="_Toc137548642"/>
      <w:bookmarkEnd w:id="10"/>
    </w:p>
    <w:p w:rsidR="00C12826" w:rsidRDefault="00C12826">
      <w:pPr>
        <w:spacing w:after="0" w:line="264" w:lineRule="auto"/>
        <w:ind w:left="120"/>
        <w:jc w:val="both"/>
      </w:pPr>
    </w:p>
    <w:p w:rsidR="00C12826" w:rsidRDefault="008725A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12826" w:rsidRDefault="00C12826">
      <w:pPr>
        <w:spacing w:after="0" w:line="264" w:lineRule="auto"/>
        <w:ind w:left="120"/>
        <w:jc w:val="both"/>
      </w:pP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</w:t>
      </w:r>
      <w:r>
        <w:rPr>
          <w:rFonts w:ascii="Times New Roman" w:hAnsi="Times New Roman"/>
          <w:color w:val="000000"/>
          <w:sz w:val="28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1" w:name="_Toc134720971"/>
      <w:bookmarkEnd w:id="11"/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4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универсальные учебные действия.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C12826" w:rsidRDefault="008725A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C12826" w:rsidRDefault="008725A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C12826" w:rsidRDefault="008725A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C12826" w:rsidRDefault="008725A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взаимодействовать с учителем и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>, воспроизводить ранее изученный материал и отвечать на вопросы в процессе учебного диалога;</w:t>
      </w:r>
    </w:p>
    <w:p w:rsidR="00C12826" w:rsidRDefault="008725A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специальные термины и понятия в общении с учителем и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>, применять термины при обучении новым физическим упражнениям, развитии физических качеств;</w:t>
      </w:r>
    </w:p>
    <w:p w:rsidR="00C12826" w:rsidRDefault="008725A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оказывать посильную первую помощь во время занятий физической культурой.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12826" w:rsidRDefault="008725AE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C12826" w:rsidRDefault="008725AE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C12826" w:rsidRDefault="00C12826">
      <w:pPr>
        <w:spacing w:after="0"/>
        <w:ind w:left="120"/>
      </w:pPr>
      <w:bookmarkStart w:id="12" w:name="_Toc137548643"/>
      <w:bookmarkEnd w:id="12"/>
    </w:p>
    <w:p w:rsidR="00C12826" w:rsidRDefault="00C12826">
      <w:pPr>
        <w:spacing w:after="0" w:line="264" w:lineRule="auto"/>
        <w:ind w:left="120"/>
        <w:jc w:val="both"/>
      </w:pPr>
    </w:p>
    <w:p w:rsidR="00C12826" w:rsidRDefault="008725A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C12826" w:rsidRDefault="00C12826">
      <w:pPr>
        <w:spacing w:after="0" w:line="264" w:lineRule="auto"/>
        <w:ind w:left="120"/>
        <w:jc w:val="both"/>
      </w:pPr>
    </w:p>
    <w:p w:rsidR="00C12826" w:rsidRDefault="008725AE">
      <w:pPr>
        <w:spacing w:after="0" w:line="264" w:lineRule="auto"/>
        <w:ind w:left="120"/>
        <w:jc w:val="both"/>
      </w:pPr>
      <w:bookmarkStart w:id="13" w:name="_Toc137548644"/>
      <w:bookmarkEnd w:id="13"/>
      <w:r>
        <w:rPr>
          <w:rFonts w:ascii="Times New Roman" w:hAnsi="Times New Roman"/>
          <w:b/>
          <w:color w:val="000000"/>
          <w:sz w:val="28"/>
        </w:rPr>
        <w:t>4 КЛАСС</w:t>
      </w:r>
    </w:p>
    <w:p w:rsidR="00C12826" w:rsidRDefault="008725A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4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C12826" w:rsidRDefault="008725A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объяснять назначение комплекса ГТО и выявлять его связь с подготовкой к труду и защите Родины; </w:t>
      </w:r>
    </w:p>
    <w:p w:rsidR="00C12826" w:rsidRDefault="008725A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>
        <w:rPr>
          <w:rFonts w:ascii="Times New Roman" w:hAnsi="Times New Roman"/>
          <w:color w:val="000000"/>
          <w:sz w:val="28"/>
        </w:rPr>
        <w:t>сердечно-сосудистой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дыхательной систем; </w:t>
      </w:r>
    </w:p>
    <w:p w:rsidR="00C12826" w:rsidRDefault="008725A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C12826" w:rsidRDefault="008725A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C12826" w:rsidRDefault="008725A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оказать первую помощь в случае необходимости;</w:t>
      </w:r>
    </w:p>
    <w:p w:rsidR="00C12826" w:rsidRDefault="008725A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C12826" w:rsidRDefault="008725A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опорный прыжок через гимнастического козла с разбега способом </w:t>
      </w:r>
      <w:proofErr w:type="spellStart"/>
      <w:r>
        <w:rPr>
          <w:rFonts w:ascii="Times New Roman" w:hAnsi="Times New Roman"/>
          <w:color w:val="000000"/>
          <w:sz w:val="28"/>
        </w:rPr>
        <w:t>напрыгивания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12826" w:rsidRDefault="008725A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демонстрировать движения танца «Летка-</w:t>
      </w:r>
      <w:proofErr w:type="spellStart"/>
      <w:r>
        <w:rPr>
          <w:rFonts w:ascii="Times New Roman" w:hAnsi="Times New Roman"/>
          <w:color w:val="000000"/>
          <w:sz w:val="28"/>
        </w:rPr>
        <w:t>енка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» в групповом исполнении под музыкальное сопровождение; </w:t>
      </w:r>
    </w:p>
    <w:p w:rsidR="00C12826" w:rsidRDefault="008725A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прыжок в высоту с разбега перешагиванием; </w:t>
      </w:r>
    </w:p>
    <w:p w:rsidR="00C12826" w:rsidRDefault="008725A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метание малого (теннисного) мяча на дальность; </w:t>
      </w:r>
    </w:p>
    <w:p w:rsidR="00C12826" w:rsidRDefault="008725AE">
      <w:pPr>
        <w:numPr>
          <w:ilvl w:val="0"/>
          <w:numId w:val="17"/>
        </w:numPr>
        <w:spacing w:after="0" w:line="264" w:lineRule="auto"/>
        <w:jc w:val="both"/>
      </w:pPr>
      <w:bookmarkStart w:id="14" w:name="_GoBack"/>
      <w:bookmarkEnd w:id="14"/>
      <w:r>
        <w:rPr>
          <w:rFonts w:ascii="Times New Roman" w:hAnsi="Times New Roman"/>
          <w:color w:val="000000"/>
          <w:sz w:val="28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C12826" w:rsidRDefault="008725A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упражнения на развитие физических качеств, демонстрировать приросты в их показателях.</w:t>
      </w:r>
    </w:p>
    <w:p w:rsidR="00C12826" w:rsidRDefault="00C12826">
      <w:pPr>
        <w:sectPr w:rsidR="00C12826">
          <w:pgSz w:w="11906" w:h="16383"/>
          <w:pgMar w:top="1134" w:right="850" w:bottom="1134" w:left="1701" w:header="720" w:footer="720" w:gutter="0"/>
          <w:cols w:space="720"/>
        </w:sectPr>
      </w:pPr>
    </w:p>
    <w:p w:rsidR="00C12826" w:rsidRDefault="008725AE">
      <w:pPr>
        <w:spacing w:after="0"/>
        <w:ind w:left="120"/>
      </w:pPr>
      <w:bookmarkStart w:id="15" w:name="block-2013429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C12826" w:rsidRDefault="008725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C12826" w:rsidRDefault="008725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C12826" w:rsidTr="004219DC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12826" w:rsidRDefault="00C12826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12826" w:rsidRDefault="00C128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12826" w:rsidRDefault="00C12826">
            <w:pPr>
              <w:spacing w:after="0"/>
              <w:ind w:left="135"/>
            </w:pPr>
          </w:p>
        </w:tc>
      </w:tr>
      <w:tr w:rsidR="00C12826" w:rsidTr="004219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2826" w:rsidRDefault="00C128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2826" w:rsidRDefault="00C12826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2826" w:rsidRDefault="00C1282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2826" w:rsidRDefault="00C1282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2826" w:rsidRDefault="00C128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2826" w:rsidRDefault="00C12826"/>
        </w:tc>
      </w:tr>
      <w:tr w:rsidR="00C128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C12826" w:rsidTr="004219D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8725AE" w:rsidP="00421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219D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128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8725AE" w:rsidP="00421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219D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2826" w:rsidRDefault="00C12826"/>
        </w:tc>
      </w:tr>
      <w:tr w:rsidR="00C128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C12826" w:rsidTr="004219D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421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8725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12826" w:rsidTr="004219D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128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8725AE" w:rsidP="00421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219D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2826" w:rsidRDefault="00C12826"/>
        </w:tc>
      </w:tr>
      <w:tr w:rsidR="00C128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C128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C12826" w:rsidTr="004219D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12826" w:rsidTr="004219D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128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2826" w:rsidRDefault="00C12826"/>
        </w:tc>
      </w:tr>
      <w:tr w:rsidR="00C128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C12826" w:rsidTr="004219D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4219DC" w:rsidP="00421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12826" w:rsidTr="004219D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421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12826" w:rsidTr="004219D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2826" w:rsidRDefault="00421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421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128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8725AE" w:rsidP="00421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219DC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2826" w:rsidRDefault="00C12826"/>
        </w:tc>
      </w:tr>
      <w:tr w:rsidR="00C128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Прикладно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-ориентированная физическая культура</w:t>
            </w:r>
          </w:p>
        </w:tc>
      </w:tr>
      <w:tr w:rsidR="00C12826" w:rsidTr="004219D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8725AE" w:rsidP="00421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219DC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128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8725AE" w:rsidP="00421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219DC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2826" w:rsidRDefault="00C12826"/>
        </w:tc>
      </w:tr>
      <w:tr w:rsidR="00C12826" w:rsidTr="004219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2826" w:rsidRDefault="008725AE" w:rsidP="00421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219DC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2826" w:rsidRDefault="00C12826"/>
        </w:tc>
      </w:tr>
    </w:tbl>
    <w:p w:rsidR="00C12826" w:rsidRDefault="00C12826">
      <w:pPr>
        <w:sectPr w:rsidR="00C128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2826" w:rsidRDefault="008725AE">
      <w:pPr>
        <w:spacing w:after="0"/>
        <w:ind w:left="120"/>
      </w:pPr>
      <w:bookmarkStart w:id="16" w:name="block-20134291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C12826" w:rsidRDefault="00C12826">
      <w:pPr>
        <w:spacing w:after="0"/>
        <w:ind w:left="120"/>
      </w:pPr>
    </w:p>
    <w:p w:rsidR="00C12826" w:rsidRDefault="00C12826">
      <w:pPr>
        <w:spacing w:after="0"/>
        <w:ind w:left="120"/>
      </w:pPr>
    </w:p>
    <w:p w:rsidR="00C12826" w:rsidRDefault="008725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3"/>
        <w:gridCol w:w="4440"/>
        <w:gridCol w:w="1078"/>
        <w:gridCol w:w="1841"/>
        <w:gridCol w:w="1910"/>
        <w:gridCol w:w="1347"/>
        <w:gridCol w:w="2221"/>
      </w:tblGrid>
      <w:tr w:rsidR="00C12826" w:rsidTr="005D58CE">
        <w:trPr>
          <w:trHeight w:val="144"/>
          <w:tblCellSpacing w:w="20" w:type="nil"/>
        </w:trPr>
        <w:tc>
          <w:tcPr>
            <w:tcW w:w="12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12826" w:rsidRDefault="00C12826">
            <w:pPr>
              <w:spacing w:after="0"/>
              <w:ind w:left="135"/>
            </w:pPr>
          </w:p>
        </w:tc>
        <w:tc>
          <w:tcPr>
            <w:tcW w:w="44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2826" w:rsidRDefault="00C128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2826" w:rsidRDefault="00C12826">
            <w:pPr>
              <w:spacing w:after="0"/>
              <w:ind w:left="135"/>
            </w:pPr>
          </w:p>
        </w:tc>
      </w:tr>
      <w:tr w:rsidR="00C12826" w:rsidTr="005D58C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2826" w:rsidRDefault="00C128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2826" w:rsidRDefault="00C12826"/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2826" w:rsidRDefault="00C1282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2826" w:rsidRDefault="00C1282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2826" w:rsidRDefault="00C128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2826" w:rsidRDefault="00C128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2826" w:rsidRDefault="00C12826"/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 истории развития физической культуры в России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421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421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предупреждения травм на уроках физической культуры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421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Оказание первой помощи на занятиях физической культуры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421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421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421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Предупреждение травм при выполнении гимнастических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акробатических упражнений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421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Опорной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прыжок через гимнастического козла с разбега способом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напрыгивания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421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Поводящие упражнения для обучения опорному прыжку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421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421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421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Висы и упоры на низкой гимнастической перекладине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421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прыжках в высоту с разбега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CD7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высоту с разбега способом перешагивания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CD7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CD7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Метание малого мяча на дальность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CD7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травматизма на занятиях подвижными играми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CD7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«Запрещенное движение»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CD7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CD7D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5D58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ТБ на уроках. Здоровье и ЗОЖ. ГТО в наше время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5D58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30м. Эстафеты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5D58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1000м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5D58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5D58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Подтягивание из виса на высокой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перекладине – мальчики. Сгибание и разгибание рук в упоре лежа на полу. Эстафеты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5D58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5D58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лежа на низкой перекладине 90см. Эстафеты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5D58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лежа на низкой перекладине 90см. Эстафеты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5D58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скамье. Подвижные игры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5D58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скамье. Подвижные игры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5D58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Прыжок в длину с места толчком двумя ногами. Эстафеты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5D58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лежа на спине. Подвижные игры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5D58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3*10м. Эстафеты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5D58CE" w:rsidTr="005D58CE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C12826" w:rsidRDefault="005D58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4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Плавание 50м. Подвижные игры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2826" w:rsidRDefault="00C1282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C12826" w:rsidTr="005D58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C12826" w:rsidRDefault="008725AE" w:rsidP="00323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23A18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2826" w:rsidRDefault="00872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2826" w:rsidRDefault="00C12826"/>
        </w:tc>
      </w:tr>
    </w:tbl>
    <w:p w:rsidR="00C12826" w:rsidRDefault="00C12826">
      <w:pPr>
        <w:sectPr w:rsidR="00C128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2826" w:rsidRDefault="008725AE">
      <w:pPr>
        <w:spacing w:after="0"/>
        <w:ind w:left="120"/>
      </w:pPr>
      <w:bookmarkStart w:id="17" w:name="block-20134292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12826" w:rsidRDefault="008725A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12826" w:rsidRDefault="008725A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12826" w:rsidRDefault="008725A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C12826" w:rsidRDefault="008725A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C12826" w:rsidRDefault="008725A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12826" w:rsidRDefault="008725A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12826" w:rsidRDefault="00C12826">
      <w:pPr>
        <w:spacing w:after="0"/>
        <w:ind w:left="120"/>
      </w:pPr>
    </w:p>
    <w:p w:rsidR="00C12826" w:rsidRDefault="008725A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12826" w:rsidRDefault="008725A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C12826" w:rsidRDefault="00C12826">
      <w:pPr>
        <w:sectPr w:rsidR="00C12826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8725AE" w:rsidRDefault="008725AE" w:rsidP="004219DC"/>
    <w:sectPr w:rsidR="008725A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D3243"/>
    <w:multiLevelType w:val="multilevel"/>
    <w:tmpl w:val="D6120E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A1165C"/>
    <w:multiLevelType w:val="multilevel"/>
    <w:tmpl w:val="D30ADB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3C38BC"/>
    <w:multiLevelType w:val="multilevel"/>
    <w:tmpl w:val="AD44BD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F553B7"/>
    <w:multiLevelType w:val="multilevel"/>
    <w:tmpl w:val="B7A84B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0C4492"/>
    <w:multiLevelType w:val="multilevel"/>
    <w:tmpl w:val="CFAA30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5178CF"/>
    <w:multiLevelType w:val="multilevel"/>
    <w:tmpl w:val="F08848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212182C"/>
    <w:multiLevelType w:val="multilevel"/>
    <w:tmpl w:val="2B34D3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BD2133"/>
    <w:multiLevelType w:val="multilevel"/>
    <w:tmpl w:val="C16AAB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4A1AB1"/>
    <w:multiLevelType w:val="multilevel"/>
    <w:tmpl w:val="4106E0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CB45FF"/>
    <w:multiLevelType w:val="multilevel"/>
    <w:tmpl w:val="32B23A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C51D80"/>
    <w:multiLevelType w:val="multilevel"/>
    <w:tmpl w:val="DA9064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75673C"/>
    <w:multiLevelType w:val="multilevel"/>
    <w:tmpl w:val="905C95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F423255"/>
    <w:multiLevelType w:val="multilevel"/>
    <w:tmpl w:val="4A621D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8C370B"/>
    <w:multiLevelType w:val="multilevel"/>
    <w:tmpl w:val="D9C270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6867477"/>
    <w:multiLevelType w:val="multilevel"/>
    <w:tmpl w:val="75EAEC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99676CE"/>
    <w:multiLevelType w:val="multilevel"/>
    <w:tmpl w:val="1C66BD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4CC7E05"/>
    <w:multiLevelType w:val="multilevel"/>
    <w:tmpl w:val="A13291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8"/>
  </w:num>
  <w:num w:numId="5">
    <w:abstractNumId w:val="6"/>
  </w:num>
  <w:num w:numId="6">
    <w:abstractNumId w:val="5"/>
  </w:num>
  <w:num w:numId="7">
    <w:abstractNumId w:val="11"/>
  </w:num>
  <w:num w:numId="8">
    <w:abstractNumId w:val="2"/>
  </w:num>
  <w:num w:numId="9">
    <w:abstractNumId w:val="3"/>
  </w:num>
  <w:num w:numId="10">
    <w:abstractNumId w:val="16"/>
  </w:num>
  <w:num w:numId="11">
    <w:abstractNumId w:val="14"/>
  </w:num>
  <w:num w:numId="12">
    <w:abstractNumId w:val="4"/>
  </w:num>
  <w:num w:numId="13">
    <w:abstractNumId w:val="15"/>
  </w:num>
  <w:num w:numId="14">
    <w:abstractNumId w:val="7"/>
  </w:num>
  <w:num w:numId="15">
    <w:abstractNumId w:val="12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826"/>
    <w:rsid w:val="001011F8"/>
    <w:rsid w:val="001D611D"/>
    <w:rsid w:val="00323A18"/>
    <w:rsid w:val="004219DC"/>
    <w:rsid w:val="005D58CE"/>
    <w:rsid w:val="008725AE"/>
    <w:rsid w:val="00980828"/>
    <w:rsid w:val="00B07272"/>
    <w:rsid w:val="00C12826"/>
    <w:rsid w:val="00CD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2892</Words>
  <Characters>16491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2023-09-11T11:38:00Z</dcterms:created>
  <dcterms:modified xsi:type="dcterms:W3CDTF">2023-09-12T12:19:00Z</dcterms:modified>
</cp:coreProperties>
</file>